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945" w:rsidRPr="00011E91" w:rsidRDefault="00083945" w:rsidP="0008394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Zapisnik i odluke</w:t>
      </w:r>
    </w:p>
    <w:p w:rsidR="00083945" w:rsidRPr="00011E91" w:rsidRDefault="00E41621" w:rsidP="0008394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b/>
          <w:bCs/>
          <w:color w:val="222222"/>
          <w:sz w:val="20"/>
          <w:szCs w:val="20"/>
          <w:lang w:eastAsia="hr-HR"/>
        </w:rPr>
        <w:t>Godišnje</w:t>
      </w:r>
      <w:r w:rsidR="00083945" w:rsidRPr="00011E91">
        <w:rPr>
          <w:rFonts w:eastAsia="Times New Roman" w:cstheme="minorHAnsi"/>
          <w:b/>
          <w:bCs/>
          <w:color w:val="222222"/>
          <w:sz w:val="20"/>
          <w:szCs w:val="20"/>
          <w:lang w:eastAsia="hr-HR"/>
        </w:rPr>
        <w:t xml:space="preserve">  skupštine Hrvatskog badmintonskog saveza</w:t>
      </w:r>
    </w:p>
    <w:p w:rsidR="00083945" w:rsidRPr="00011E91" w:rsidRDefault="00061973" w:rsidP="00125F3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održane 26</w:t>
      </w:r>
      <w:r w:rsidR="00EC6B83"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. </w:t>
      </w:r>
      <w:r w:rsidR="00A91860" w:rsidRPr="00011E91">
        <w:rPr>
          <w:rFonts w:eastAsia="Times New Roman" w:cstheme="minorHAnsi"/>
          <w:color w:val="222222"/>
          <w:sz w:val="20"/>
          <w:szCs w:val="20"/>
          <w:lang w:eastAsia="hr-HR"/>
        </w:rPr>
        <w:t>veljače 2019</w:t>
      </w:r>
      <w:r w:rsidR="00083945"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. godine u Zagrebu, Dom sportova, od </w:t>
      </w:r>
      <w:r w:rsidR="001F2F6A" w:rsidRPr="00011E91">
        <w:rPr>
          <w:rFonts w:eastAsia="Times New Roman" w:cstheme="minorHAnsi"/>
          <w:color w:val="222222"/>
          <w:sz w:val="20"/>
          <w:szCs w:val="20"/>
          <w:lang w:eastAsia="hr-HR"/>
        </w:rPr>
        <w:t>19</w:t>
      </w:r>
      <w:r w:rsidR="00A91860" w:rsidRPr="00011E91">
        <w:rPr>
          <w:rFonts w:eastAsia="Times New Roman" w:cstheme="minorHAnsi"/>
          <w:color w:val="222222"/>
          <w:sz w:val="20"/>
          <w:szCs w:val="20"/>
          <w:lang w:eastAsia="hr-HR"/>
        </w:rPr>
        <w:t>.10 do 19.35</w:t>
      </w:r>
      <w:r w:rsidR="00083945"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 sati</w:t>
      </w:r>
    </w:p>
    <w:p w:rsidR="00447509" w:rsidRPr="00011E91" w:rsidRDefault="00447509" w:rsidP="00A12B5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0"/>
          <w:szCs w:val="20"/>
          <w:lang w:eastAsia="hr-HR"/>
        </w:rPr>
      </w:pPr>
    </w:p>
    <w:p w:rsidR="00083945" w:rsidRPr="00011E91" w:rsidRDefault="00083945" w:rsidP="00A12B5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b/>
          <w:bCs/>
          <w:color w:val="222222"/>
          <w:sz w:val="20"/>
          <w:szCs w:val="20"/>
          <w:lang w:eastAsia="hr-HR"/>
        </w:rPr>
        <w:t>Nazo</w:t>
      </w: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č</w:t>
      </w:r>
      <w:r w:rsidRPr="00011E91">
        <w:rPr>
          <w:rFonts w:eastAsia="Times New Roman" w:cstheme="minorHAnsi"/>
          <w:b/>
          <w:bCs/>
          <w:color w:val="222222"/>
          <w:sz w:val="20"/>
          <w:szCs w:val="20"/>
          <w:lang w:eastAsia="hr-HR"/>
        </w:rPr>
        <w:t>ni:</w:t>
      </w:r>
    </w:p>
    <w:p w:rsidR="00083945" w:rsidRPr="00011E91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b/>
          <w:bCs/>
          <w:color w:val="222222"/>
          <w:sz w:val="20"/>
          <w:szCs w:val="20"/>
          <w:lang w:eastAsia="hr-HR"/>
        </w:rPr>
        <w:t> </w:t>
      </w:r>
    </w:p>
    <w:p w:rsidR="00083945" w:rsidRPr="00011E91" w:rsidRDefault="00394BC0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BK Flex</w:t>
      </w:r>
      <w:r w:rsidR="00083945" w:rsidRPr="00011E91">
        <w:rPr>
          <w:rFonts w:eastAsia="Times New Roman" w:cstheme="minorHAnsi"/>
          <w:color w:val="222222"/>
          <w:sz w:val="20"/>
          <w:szCs w:val="20"/>
          <w:lang w:eastAsia="hr-HR"/>
        </w:rPr>
        <w:t>:</w:t>
      </w: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            </w:t>
      </w:r>
      <w:r w:rsidR="00083945" w:rsidRPr="00011E91">
        <w:rPr>
          <w:rFonts w:eastAsia="Times New Roman" w:cstheme="minorHAnsi"/>
          <w:color w:val="222222"/>
          <w:sz w:val="20"/>
          <w:szCs w:val="20"/>
          <w:lang w:eastAsia="hr-HR"/>
        </w:rPr>
        <w:t>                           </w:t>
      </w:r>
      <w:r w:rsidR="00083945" w:rsidRPr="00011E91">
        <w:rPr>
          <w:rFonts w:eastAsia="Times New Roman" w:cstheme="minorHAnsi"/>
          <w:color w:val="222222"/>
          <w:sz w:val="20"/>
          <w:szCs w:val="20"/>
          <w:lang w:eastAsia="hr-HR"/>
        </w:rPr>
        <w:tab/>
      </w:r>
      <w:r w:rsidR="00083945" w:rsidRPr="00011E91">
        <w:rPr>
          <w:rFonts w:eastAsia="Times New Roman" w:cstheme="minorHAnsi"/>
          <w:color w:val="222222"/>
          <w:sz w:val="20"/>
          <w:szCs w:val="20"/>
          <w:lang w:eastAsia="hr-HR"/>
        </w:rPr>
        <w:tab/>
      </w: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Filip Lončarić, Ana Ćurković</w:t>
      </w:r>
    </w:p>
    <w:p w:rsidR="00083945" w:rsidRPr="00011E91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BK Medvedgrad 1998 Zagreb:                 </w:t>
      </w: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ab/>
      </w:r>
      <w:r w:rsidR="009A1CFF" w:rsidRPr="00011E91">
        <w:rPr>
          <w:rFonts w:eastAsia="Times New Roman" w:cstheme="minorHAnsi"/>
          <w:color w:val="222222"/>
          <w:sz w:val="20"/>
          <w:szCs w:val="20"/>
          <w:lang w:eastAsia="hr-HR"/>
        </w:rPr>
        <w:t>Jasna Drvodelić, Zvonimir Hoelbling</w:t>
      </w:r>
    </w:p>
    <w:p w:rsidR="00083945" w:rsidRPr="00011E91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BK Purger Zagreb:  </w:t>
      </w:r>
      <w:r w:rsid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                                            </w:t>
      </w: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Zlatko Šavor, </w:t>
      </w:r>
      <w:r w:rsidR="009A1CFF" w:rsidRPr="00011E91">
        <w:rPr>
          <w:rFonts w:eastAsia="Times New Roman" w:cstheme="minorHAnsi"/>
          <w:color w:val="222222"/>
          <w:sz w:val="20"/>
          <w:szCs w:val="20"/>
          <w:lang w:eastAsia="hr-HR"/>
        </w:rPr>
        <w:t>Antonio Lovrić</w:t>
      </w:r>
    </w:p>
    <w:p w:rsidR="009A1CFF" w:rsidRPr="00011E91" w:rsidRDefault="009A1CFF" w:rsidP="009A1CFF">
      <w:pPr>
        <w:shd w:val="clear" w:color="auto" w:fill="FFFFFF"/>
        <w:tabs>
          <w:tab w:val="center" w:pos="4536"/>
        </w:tabs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BK Stella:                                                            </w:t>
      </w:r>
      <w:r w:rsidR="00262422"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 </w:t>
      </w:r>
      <w:r w:rsidR="00DF5038"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 </w:t>
      </w: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Željko Miškulin</w:t>
      </w:r>
    </w:p>
    <w:p w:rsidR="00083945" w:rsidRPr="00011E91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BK Velika Gorica:   </w:t>
      </w:r>
      <w:r w:rsid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                              </w:t>
      </w:r>
      <w:r w:rsidR="00011E91">
        <w:rPr>
          <w:rFonts w:eastAsia="Times New Roman" w:cstheme="minorHAnsi"/>
          <w:color w:val="222222"/>
          <w:sz w:val="20"/>
          <w:szCs w:val="20"/>
          <w:lang w:eastAsia="hr-HR"/>
        </w:rPr>
        <w:tab/>
      </w:r>
      <w:r w:rsidR="009A1CFF" w:rsidRPr="00011E91">
        <w:rPr>
          <w:rFonts w:eastAsia="Times New Roman" w:cstheme="minorHAnsi"/>
          <w:color w:val="222222"/>
          <w:sz w:val="20"/>
          <w:szCs w:val="20"/>
          <w:lang w:eastAsia="hr-HR"/>
        </w:rPr>
        <w:t>Filip Jagar, Lucija Buchberger</w:t>
      </w:r>
    </w:p>
    <w:p w:rsidR="00083945" w:rsidRPr="00011E91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BK Zagreb Maksimi</w:t>
      </w:r>
      <w:r w:rsid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r:                            </w:t>
      </w:r>
      <w:r w:rsidR="00011E91">
        <w:rPr>
          <w:rFonts w:eastAsia="Times New Roman" w:cstheme="minorHAnsi"/>
          <w:color w:val="222222"/>
          <w:sz w:val="20"/>
          <w:szCs w:val="20"/>
          <w:lang w:eastAsia="hr-HR"/>
        </w:rPr>
        <w:tab/>
      </w:r>
      <w:r w:rsidR="00394BC0" w:rsidRPr="00011E91">
        <w:rPr>
          <w:rFonts w:eastAsia="Times New Roman" w:cstheme="minorHAnsi"/>
          <w:color w:val="222222"/>
          <w:sz w:val="20"/>
          <w:szCs w:val="20"/>
          <w:lang w:eastAsia="hr-HR"/>
        </w:rPr>
        <w:t>Davor Štrbenac</w:t>
      </w:r>
      <w:r w:rsidR="009A1CFF" w:rsidRPr="00011E91">
        <w:rPr>
          <w:rFonts w:eastAsia="Times New Roman" w:cstheme="minorHAnsi"/>
          <w:color w:val="222222"/>
          <w:sz w:val="20"/>
          <w:szCs w:val="20"/>
          <w:lang w:eastAsia="hr-HR"/>
        </w:rPr>
        <w:t>, Ivana Sladoljev</w:t>
      </w:r>
    </w:p>
    <w:p w:rsidR="00083945" w:rsidRPr="00011E91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Zagrebački badmintonski savez:              </w:t>
      </w:r>
      <w:r w:rsidR="00EF0564" w:rsidRPr="00011E91">
        <w:rPr>
          <w:rFonts w:eastAsia="Times New Roman" w:cstheme="minorHAnsi"/>
          <w:color w:val="222222"/>
          <w:sz w:val="20"/>
          <w:szCs w:val="20"/>
          <w:lang w:eastAsia="hr-HR"/>
        </w:rPr>
        <w:tab/>
      </w: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Ratko Cvetnić</w:t>
      </w:r>
    </w:p>
    <w:p w:rsidR="009A1CFF" w:rsidRPr="00011E91" w:rsidRDefault="003E446C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BK </w:t>
      </w:r>
      <w:r w:rsidR="009A1CFF" w:rsidRPr="00011E91">
        <w:rPr>
          <w:rFonts w:eastAsia="Times New Roman" w:cstheme="minorHAnsi"/>
          <w:color w:val="222222"/>
          <w:sz w:val="20"/>
          <w:szCs w:val="20"/>
          <w:lang w:eastAsia="hr-HR"/>
        </w:rPr>
        <w:t>Dubrovnik</w:t>
      </w:r>
      <w:r w:rsidR="00011E91">
        <w:rPr>
          <w:rFonts w:eastAsia="Times New Roman" w:cstheme="minorHAnsi"/>
          <w:color w:val="222222"/>
          <w:sz w:val="20"/>
          <w:szCs w:val="20"/>
          <w:lang w:eastAsia="hr-HR"/>
        </w:rPr>
        <w:t>:</w:t>
      </w:r>
      <w:r w:rsidR="00011E91">
        <w:rPr>
          <w:rFonts w:eastAsia="Times New Roman" w:cstheme="minorHAnsi"/>
          <w:color w:val="222222"/>
          <w:sz w:val="20"/>
          <w:szCs w:val="20"/>
          <w:lang w:eastAsia="hr-HR"/>
        </w:rPr>
        <w:tab/>
      </w:r>
      <w:r w:rsidR="00011E91">
        <w:rPr>
          <w:rFonts w:eastAsia="Times New Roman" w:cstheme="minorHAnsi"/>
          <w:color w:val="222222"/>
          <w:sz w:val="20"/>
          <w:szCs w:val="20"/>
          <w:lang w:eastAsia="hr-HR"/>
        </w:rPr>
        <w:tab/>
      </w:r>
      <w:r w:rsidR="00011E91">
        <w:rPr>
          <w:rFonts w:eastAsia="Times New Roman" w:cstheme="minorHAnsi"/>
          <w:color w:val="222222"/>
          <w:sz w:val="20"/>
          <w:szCs w:val="20"/>
          <w:lang w:eastAsia="hr-HR"/>
        </w:rPr>
        <w:tab/>
      </w:r>
      <w:r w:rsidR="00011E91">
        <w:rPr>
          <w:rFonts w:eastAsia="Times New Roman" w:cstheme="minorHAnsi"/>
          <w:color w:val="222222"/>
          <w:sz w:val="20"/>
          <w:szCs w:val="20"/>
          <w:lang w:eastAsia="hr-HR"/>
        </w:rPr>
        <w:tab/>
      </w:r>
      <w:r w:rsidR="009A1CFF" w:rsidRPr="00011E91">
        <w:rPr>
          <w:rFonts w:eastAsia="Times New Roman" w:cstheme="minorHAnsi"/>
          <w:color w:val="222222"/>
          <w:sz w:val="20"/>
          <w:szCs w:val="20"/>
          <w:lang w:eastAsia="hr-HR"/>
        </w:rPr>
        <w:t>Ankica Pipunić, Marin Pipunić</w:t>
      </w:r>
      <w:r w:rsidR="00891766" w:rsidRPr="00011E91">
        <w:rPr>
          <w:rFonts w:eastAsia="Times New Roman" w:cstheme="minorHAnsi"/>
          <w:color w:val="222222"/>
          <w:sz w:val="20"/>
          <w:szCs w:val="20"/>
          <w:lang w:eastAsia="hr-HR"/>
        </w:rPr>
        <w:tab/>
      </w:r>
    </w:p>
    <w:p w:rsidR="003E446C" w:rsidRPr="00011E91" w:rsidRDefault="009A1CFF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BK </w:t>
      </w:r>
      <w:r w:rsidR="003E446C" w:rsidRPr="00011E91">
        <w:rPr>
          <w:rFonts w:eastAsia="Times New Roman" w:cstheme="minorHAnsi"/>
          <w:color w:val="222222"/>
          <w:sz w:val="20"/>
          <w:szCs w:val="20"/>
          <w:lang w:eastAsia="hr-HR"/>
        </w:rPr>
        <w:t>Koprivnica</w:t>
      </w:r>
      <w:r w:rsidR="00CB7539" w:rsidRPr="00011E91">
        <w:rPr>
          <w:rFonts w:eastAsia="Times New Roman" w:cstheme="minorHAnsi"/>
          <w:color w:val="222222"/>
          <w:sz w:val="20"/>
          <w:szCs w:val="20"/>
          <w:lang w:eastAsia="hr-HR"/>
        </w:rPr>
        <w:t>:</w:t>
      </w:r>
      <w:r w:rsidR="00011E91">
        <w:rPr>
          <w:rFonts w:eastAsia="Times New Roman" w:cstheme="minorHAnsi"/>
          <w:color w:val="222222"/>
          <w:sz w:val="20"/>
          <w:szCs w:val="20"/>
          <w:lang w:eastAsia="hr-HR"/>
        </w:rPr>
        <w:tab/>
      </w:r>
      <w:r w:rsidR="00011E91">
        <w:rPr>
          <w:rFonts w:eastAsia="Times New Roman" w:cstheme="minorHAnsi"/>
          <w:color w:val="222222"/>
          <w:sz w:val="20"/>
          <w:szCs w:val="20"/>
          <w:lang w:eastAsia="hr-HR"/>
        </w:rPr>
        <w:tab/>
      </w:r>
      <w:r w:rsidR="00011E91">
        <w:rPr>
          <w:rFonts w:eastAsia="Times New Roman" w:cstheme="minorHAnsi"/>
          <w:color w:val="222222"/>
          <w:sz w:val="20"/>
          <w:szCs w:val="20"/>
          <w:lang w:eastAsia="hr-HR"/>
        </w:rPr>
        <w:tab/>
      </w:r>
      <w:r w:rsidR="00011E91">
        <w:rPr>
          <w:rFonts w:eastAsia="Times New Roman" w:cstheme="minorHAnsi"/>
          <w:color w:val="222222"/>
          <w:sz w:val="20"/>
          <w:szCs w:val="20"/>
          <w:lang w:eastAsia="hr-HR"/>
        </w:rPr>
        <w:tab/>
      </w: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Jelena Pirner</w:t>
      </w:r>
    </w:p>
    <w:p w:rsidR="00262422" w:rsidRPr="00011E91" w:rsidRDefault="00262422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BK Međimurje Čakovec:      </w:t>
      </w:r>
      <w:r w:rsidR="00DF5038"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                              </w:t>
      </w: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Matija Hranilović</w:t>
      </w:r>
    </w:p>
    <w:p w:rsidR="00262422" w:rsidRPr="00011E91" w:rsidRDefault="00262422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Udruga BK Bjelovar:            </w:t>
      </w:r>
      <w:r w:rsidR="00DF5038"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                               </w:t>
      </w: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Fran Pipunić, Filip Pipunić</w:t>
      </w:r>
    </w:p>
    <w:p w:rsidR="00CB7539" w:rsidRPr="00011E91" w:rsidRDefault="00891766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BK EOL</w:t>
      </w:r>
      <w:r w:rsidR="00CB7539" w:rsidRPr="00011E91">
        <w:rPr>
          <w:rFonts w:eastAsia="Times New Roman" w:cstheme="minorHAnsi"/>
          <w:color w:val="222222"/>
          <w:sz w:val="20"/>
          <w:szCs w:val="20"/>
          <w:lang w:eastAsia="hr-HR"/>
        </w:rPr>
        <w:t>:</w:t>
      </w:r>
      <w:r w:rsidR="00CB7539" w:rsidRPr="00011E91">
        <w:rPr>
          <w:rFonts w:eastAsia="Times New Roman" w:cstheme="minorHAnsi"/>
          <w:color w:val="222222"/>
          <w:sz w:val="20"/>
          <w:szCs w:val="20"/>
          <w:lang w:eastAsia="hr-HR"/>
        </w:rPr>
        <w:tab/>
      </w: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 </w:t>
      </w:r>
      <w:r w:rsidR="00CB7539" w:rsidRPr="00011E91">
        <w:rPr>
          <w:rFonts w:eastAsia="Times New Roman" w:cstheme="minorHAnsi"/>
          <w:color w:val="222222"/>
          <w:sz w:val="20"/>
          <w:szCs w:val="20"/>
          <w:lang w:eastAsia="hr-HR"/>
        </w:rPr>
        <w:tab/>
      </w:r>
      <w:r w:rsidR="00CB7539" w:rsidRPr="00011E91">
        <w:rPr>
          <w:rFonts w:eastAsia="Times New Roman" w:cstheme="minorHAnsi"/>
          <w:color w:val="222222"/>
          <w:sz w:val="20"/>
          <w:szCs w:val="20"/>
          <w:lang w:eastAsia="hr-HR"/>
        </w:rPr>
        <w:tab/>
      </w:r>
      <w:r w:rsidR="00CB7539" w:rsidRPr="00011E91">
        <w:rPr>
          <w:rFonts w:eastAsia="Times New Roman" w:cstheme="minorHAnsi"/>
          <w:color w:val="222222"/>
          <w:sz w:val="20"/>
          <w:szCs w:val="20"/>
          <w:lang w:eastAsia="hr-HR"/>
        </w:rPr>
        <w:tab/>
      </w:r>
      <w:r w:rsidR="00CB7539" w:rsidRPr="00011E91">
        <w:rPr>
          <w:rFonts w:eastAsia="Times New Roman" w:cstheme="minorHAnsi"/>
          <w:color w:val="222222"/>
          <w:sz w:val="20"/>
          <w:szCs w:val="20"/>
          <w:lang w:eastAsia="hr-HR"/>
        </w:rPr>
        <w:tab/>
      </w:r>
      <w:r w:rsidR="00DF5038"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 </w:t>
      </w:r>
      <w:r w:rsidR="009A1CFF" w:rsidRPr="00011E91">
        <w:rPr>
          <w:rFonts w:eastAsia="Times New Roman" w:cstheme="minorHAnsi"/>
          <w:color w:val="222222"/>
          <w:sz w:val="20"/>
          <w:szCs w:val="20"/>
          <w:lang w:eastAsia="hr-HR"/>
        </w:rPr>
        <w:t>Ranka Sertić</w:t>
      </w:r>
    </w:p>
    <w:p w:rsidR="00262422" w:rsidRPr="00011E91" w:rsidRDefault="00262422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BK Ikar, Donja Stubica:                               </w:t>
      </w:r>
      <w:r w:rsidR="00DF5038"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       </w:t>
      </w: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Igor Čajko, Kristina Čajko</w:t>
      </w:r>
    </w:p>
    <w:p w:rsidR="00083945" w:rsidRPr="00011E91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Predsjednik HBS-a:</w:t>
      </w:r>
      <w:r w:rsid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                              </w:t>
      </w:r>
      <w:r w:rsidR="00011E91">
        <w:rPr>
          <w:rFonts w:eastAsia="Times New Roman" w:cstheme="minorHAnsi"/>
          <w:color w:val="222222"/>
          <w:sz w:val="20"/>
          <w:szCs w:val="20"/>
          <w:lang w:eastAsia="hr-HR"/>
        </w:rPr>
        <w:tab/>
      </w: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Ratko Galjer</w:t>
      </w:r>
    </w:p>
    <w:p w:rsidR="00083945" w:rsidRPr="00011E91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b/>
          <w:bCs/>
          <w:color w:val="222222"/>
          <w:sz w:val="20"/>
          <w:szCs w:val="20"/>
          <w:lang w:eastAsia="hr-HR"/>
        </w:rPr>
        <w:t> </w:t>
      </w:r>
    </w:p>
    <w:p w:rsidR="00083945" w:rsidRPr="00011E91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b/>
          <w:bCs/>
          <w:color w:val="222222"/>
          <w:sz w:val="20"/>
          <w:szCs w:val="20"/>
          <w:lang w:eastAsia="hr-HR"/>
        </w:rPr>
        <w:t>Izočni:</w:t>
      </w:r>
    </w:p>
    <w:p w:rsidR="00083945" w:rsidRPr="00011E91" w:rsidRDefault="00F3604D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BK Fortuna</w:t>
      </w:r>
      <w:r w:rsidR="00891766"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, </w:t>
      </w:r>
      <w:r w:rsidR="00083945"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BK Novska, </w:t>
      </w:r>
      <w:r w:rsidR="0035578A" w:rsidRPr="00011E91">
        <w:rPr>
          <w:rFonts w:eastAsia="Times New Roman" w:cstheme="minorHAnsi"/>
          <w:color w:val="222222"/>
          <w:sz w:val="20"/>
          <w:szCs w:val="20"/>
          <w:lang w:eastAsia="hr-HR"/>
        </w:rPr>
        <w:t>BK Tigar</w:t>
      </w:r>
      <w:r w:rsidR="003E446C"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, </w:t>
      </w:r>
      <w:r w:rsidR="0035578A" w:rsidRPr="00011E91">
        <w:rPr>
          <w:rFonts w:eastAsia="Times New Roman" w:cstheme="minorHAnsi"/>
          <w:color w:val="222222"/>
          <w:sz w:val="20"/>
          <w:szCs w:val="20"/>
          <w:lang w:eastAsia="hr-HR"/>
        </w:rPr>
        <w:t>BK Zvrk</w:t>
      </w:r>
      <w:r w:rsidR="003E446C"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, </w:t>
      </w:r>
      <w:r w:rsidR="0035578A" w:rsidRPr="00011E91">
        <w:rPr>
          <w:rFonts w:eastAsia="Times New Roman" w:cstheme="minorHAnsi"/>
          <w:color w:val="222222"/>
          <w:sz w:val="20"/>
          <w:szCs w:val="20"/>
          <w:lang w:eastAsia="hr-HR"/>
        </w:rPr>
        <w:t>BK Osijek, BK Požega</w:t>
      </w:r>
      <w:r w:rsidR="003E446C"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, </w:t>
      </w:r>
      <w:r w:rsidR="0035578A"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BK Split, Udruga </w:t>
      </w: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Arka Makarska</w:t>
      </w:r>
      <w:r w:rsidR="0035578A"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, BK Marlex, </w:t>
      </w: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BK Ogulin, BK Rukavac, BK Sušak, BK Silent, BK Sokol.</w:t>
      </w:r>
    </w:p>
    <w:p w:rsidR="00083945" w:rsidRPr="00011E91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  </w:t>
      </w:r>
    </w:p>
    <w:p w:rsidR="00CD5715" w:rsidRPr="00011E91" w:rsidRDefault="00083945" w:rsidP="0008394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Predsjednik Galjer (PG) pozdravio je sve nazočne skupštinare i zahvalio</w:t>
      </w:r>
      <w:r w:rsidR="00CD5715"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 im</w:t>
      </w: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 se na dolasku</w:t>
      </w:r>
      <w:r w:rsidR="00CD5715" w:rsidRPr="00011E91">
        <w:rPr>
          <w:rFonts w:eastAsia="Times New Roman" w:cstheme="minorHAnsi"/>
          <w:color w:val="222222"/>
          <w:sz w:val="20"/>
          <w:szCs w:val="20"/>
          <w:lang w:eastAsia="hr-HR"/>
        </w:rPr>
        <w:t>.</w:t>
      </w:r>
    </w:p>
    <w:p w:rsidR="00083945" w:rsidRPr="00011E91" w:rsidRDefault="00083945" w:rsidP="0008394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b/>
          <w:bCs/>
          <w:color w:val="222222"/>
          <w:sz w:val="20"/>
          <w:szCs w:val="20"/>
          <w:lang w:eastAsia="hr-HR"/>
        </w:rPr>
        <w:t> </w:t>
      </w:r>
    </w:p>
    <w:p w:rsidR="00083945" w:rsidRPr="00011E91" w:rsidRDefault="00083945" w:rsidP="0008394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b/>
          <w:bCs/>
          <w:color w:val="222222"/>
          <w:sz w:val="20"/>
          <w:szCs w:val="20"/>
          <w:lang w:eastAsia="hr-HR"/>
        </w:rPr>
        <w:t>1. Izbor Verifikacijskog odbora</w:t>
      </w:r>
    </w:p>
    <w:p w:rsidR="00083945" w:rsidRPr="00011E91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b/>
          <w:bCs/>
          <w:color w:val="222222"/>
          <w:sz w:val="20"/>
          <w:szCs w:val="20"/>
          <w:lang w:eastAsia="hr-HR"/>
        </w:rPr>
        <w:t>1.1 </w:t>
      </w: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Izbor</w:t>
      </w:r>
    </w:p>
    <w:p w:rsidR="00CD57D0" w:rsidRPr="00011E91" w:rsidRDefault="00083945" w:rsidP="00CD571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PG je za Verifikacijski odbor predložio skupštinare Ratka Cvetnića, </w:t>
      </w:r>
      <w:r w:rsidR="00287B01" w:rsidRPr="00011E91">
        <w:rPr>
          <w:rFonts w:eastAsia="Times New Roman" w:cstheme="minorHAnsi"/>
          <w:color w:val="222222"/>
          <w:sz w:val="20"/>
          <w:szCs w:val="20"/>
          <w:lang w:eastAsia="hr-HR"/>
        </w:rPr>
        <w:t>Davora Štrbenca i Jasnu Drvodelić</w:t>
      </w:r>
      <w:r w:rsidR="0035578A" w:rsidRPr="00011E91">
        <w:rPr>
          <w:rFonts w:eastAsia="Times New Roman" w:cstheme="minorHAnsi"/>
          <w:color w:val="222222"/>
          <w:sz w:val="20"/>
          <w:szCs w:val="20"/>
          <w:lang w:eastAsia="hr-HR"/>
        </w:rPr>
        <w:t>.</w:t>
      </w:r>
    </w:p>
    <w:p w:rsidR="00083945" w:rsidRPr="00011E91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Prihvaćeno je jednoglasno</w:t>
      </w:r>
      <w:r w:rsidR="00CD57D0" w:rsidRPr="00011E91">
        <w:rPr>
          <w:rFonts w:eastAsia="Times New Roman" w:cstheme="minorHAnsi"/>
          <w:color w:val="222222"/>
          <w:sz w:val="20"/>
          <w:szCs w:val="20"/>
          <w:lang w:eastAsia="hr-HR"/>
        </w:rPr>
        <w:t>.</w:t>
      </w:r>
    </w:p>
    <w:p w:rsidR="00083945" w:rsidRPr="00011E91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 </w:t>
      </w:r>
    </w:p>
    <w:p w:rsidR="00083945" w:rsidRPr="00011E91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b/>
          <w:bCs/>
          <w:color w:val="222222"/>
          <w:sz w:val="20"/>
          <w:szCs w:val="20"/>
          <w:lang w:eastAsia="hr-HR"/>
        </w:rPr>
        <w:t>1.2 </w:t>
      </w: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Izvješće o kvorumu</w:t>
      </w:r>
    </w:p>
    <w:p w:rsidR="00083945" w:rsidRPr="00011E91" w:rsidRDefault="00083945" w:rsidP="0008394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Verifikacijski odbor izvjestio je da se u punop</w:t>
      </w:r>
      <w:r w:rsidR="00EC5F9D"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ravnom članstvu Saveza </w:t>
      </w:r>
      <w:r w:rsidR="006D4199" w:rsidRPr="00011E91">
        <w:rPr>
          <w:rFonts w:eastAsia="Times New Roman" w:cstheme="minorHAnsi"/>
          <w:color w:val="222222"/>
          <w:sz w:val="20"/>
          <w:szCs w:val="20"/>
          <w:lang w:eastAsia="hr-HR"/>
        </w:rPr>
        <w:t>nalazi 27</w:t>
      </w:r>
      <w:r w:rsidR="00CE6D67"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 udruga</w:t>
      </w: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, što znači da puni broj članova skupštine </w:t>
      </w:r>
      <w:r w:rsidR="00EC5F9D"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s predsjednikom Saveza iznosi </w:t>
      </w:r>
      <w:r w:rsidR="00287B01" w:rsidRPr="00011E91">
        <w:rPr>
          <w:rFonts w:eastAsia="Times New Roman" w:cstheme="minorHAnsi"/>
          <w:color w:val="222222"/>
          <w:sz w:val="20"/>
          <w:szCs w:val="20"/>
          <w:lang w:eastAsia="hr-HR"/>
        </w:rPr>
        <w:softHyphen/>
      </w:r>
      <w:r w:rsidR="00287B01" w:rsidRPr="00011E91">
        <w:rPr>
          <w:rFonts w:eastAsia="Times New Roman" w:cstheme="minorHAnsi"/>
          <w:color w:val="222222"/>
          <w:sz w:val="20"/>
          <w:szCs w:val="20"/>
          <w:lang w:eastAsia="hr-HR"/>
        </w:rPr>
        <w:softHyphen/>
      </w:r>
      <w:r w:rsidR="00287B01" w:rsidRPr="00011E91">
        <w:rPr>
          <w:rFonts w:eastAsia="Times New Roman" w:cstheme="minorHAnsi"/>
          <w:color w:val="222222"/>
          <w:sz w:val="20"/>
          <w:szCs w:val="20"/>
          <w:lang w:eastAsia="hr-HR"/>
        </w:rPr>
        <w:softHyphen/>
      </w:r>
      <w:r w:rsidR="00287B01" w:rsidRPr="00011E91">
        <w:rPr>
          <w:rFonts w:eastAsia="Times New Roman" w:cstheme="minorHAnsi"/>
          <w:color w:val="222222"/>
          <w:sz w:val="20"/>
          <w:szCs w:val="20"/>
          <w:lang w:eastAsia="hr-HR"/>
        </w:rPr>
        <w:softHyphen/>
        <w:t>55</w:t>
      </w: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, odnosno da je kvor</w:t>
      </w:r>
      <w:r w:rsidR="00EC5F9D"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um </w:t>
      </w:r>
      <w:r w:rsidR="00287B01" w:rsidRPr="00011E91">
        <w:rPr>
          <w:rFonts w:eastAsia="Times New Roman" w:cstheme="minorHAnsi"/>
          <w:color w:val="222222"/>
          <w:sz w:val="20"/>
          <w:szCs w:val="20"/>
          <w:lang w:eastAsia="hr-HR"/>
        </w:rPr>
        <w:t>28</w:t>
      </w:r>
      <w:r w:rsidR="005B737E"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 </w:t>
      </w:r>
      <w:r w:rsidR="00EC5F9D"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skupštinara. Nazočno je </w:t>
      </w:r>
      <w:r w:rsidR="00287B01" w:rsidRPr="00011E91">
        <w:rPr>
          <w:rFonts w:eastAsia="Times New Roman" w:cstheme="minorHAnsi"/>
          <w:color w:val="222222"/>
          <w:sz w:val="20"/>
          <w:szCs w:val="20"/>
          <w:lang w:eastAsia="hr-HR"/>
        </w:rPr>
        <w:t>22</w:t>
      </w:r>
      <w:r w:rsidR="00EC5F9D"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 skupštinara, što </w:t>
      </w:r>
      <w:r w:rsidR="005B737E"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ne </w:t>
      </w:r>
      <w:r w:rsidR="00EC5F9D" w:rsidRPr="00011E91">
        <w:rPr>
          <w:rFonts w:eastAsia="Times New Roman" w:cstheme="minorHAnsi"/>
          <w:color w:val="222222"/>
          <w:sz w:val="20"/>
          <w:szCs w:val="20"/>
          <w:lang w:eastAsia="hr-HR"/>
        </w:rPr>
        <w:t>z</w:t>
      </w:r>
      <w:r w:rsidR="00CD5715"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adovoljava kvorum. </w:t>
      </w:r>
      <w:r w:rsidR="005B737E"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Prema Statutu Saveza Čl.29 (2) skupština se može održati sat vremena kasnije, ako je nazočno najmanje </w:t>
      </w:r>
      <w:r w:rsidR="00CD57D0" w:rsidRPr="00011E91">
        <w:rPr>
          <w:rFonts w:eastAsia="Times New Roman" w:cstheme="minorHAnsi"/>
          <w:color w:val="222222"/>
          <w:sz w:val="20"/>
          <w:szCs w:val="20"/>
          <w:lang w:eastAsia="hr-HR"/>
        </w:rPr>
        <w:t>1/3 skupštinara</w:t>
      </w:r>
      <w:r w:rsidR="00287B01" w:rsidRPr="00011E91">
        <w:rPr>
          <w:rFonts w:eastAsia="Times New Roman" w:cstheme="minorHAnsi"/>
          <w:color w:val="222222"/>
          <w:sz w:val="20"/>
          <w:szCs w:val="20"/>
          <w:lang w:eastAsia="hr-HR"/>
        </w:rPr>
        <w:t>, što je u ovom slučaju 19</w:t>
      </w:r>
      <w:r w:rsidR="00CD57D0" w:rsidRPr="00011E91">
        <w:rPr>
          <w:rFonts w:eastAsia="Times New Roman" w:cstheme="minorHAnsi"/>
          <w:color w:val="222222"/>
          <w:sz w:val="20"/>
          <w:szCs w:val="20"/>
          <w:lang w:eastAsia="hr-HR"/>
        </w:rPr>
        <w:t>. PG je raspustio</w:t>
      </w:r>
      <w:r w:rsidR="00287B01"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 skupštinare do 19.1</w:t>
      </w:r>
      <w:r w:rsidR="005B737E" w:rsidRPr="00011E91">
        <w:rPr>
          <w:rFonts w:eastAsia="Times New Roman" w:cstheme="minorHAnsi"/>
          <w:color w:val="222222"/>
          <w:sz w:val="20"/>
          <w:szCs w:val="20"/>
          <w:lang w:eastAsia="hr-HR"/>
        </w:rPr>
        <w:t>0 sati.</w:t>
      </w:r>
    </w:p>
    <w:p w:rsidR="00083945" w:rsidRPr="00011E91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 </w:t>
      </w:r>
    </w:p>
    <w:p w:rsidR="00083945" w:rsidRPr="00011E91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Prihvaćeno jednoglasno.</w:t>
      </w:r>
    </w:p>
    <w:p w:rsidR="005B737E" w:rsidRPr="00011E91" w:rsidRDefault="005B737E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</w:p>
    <w:p w:rsidR="005B737E" w:rsidRPr="00011E91" w:rsidRDefault="00287B01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PG je u 19.1</w:t>
      </w:r>
      <w:r w:rsidR="005B737E"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0 </w:t>
      </w:r>
      <w:r w:rsidR="006C31FC"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sati </w:t>
      </w:r>
      <w:r w:rsidR="005B737E" w:rsidRPr="00011E91">
        <w:rPr>
          <w:rFonts w:eastAsia="Times New Roman" w:cstheme="minorHAnsi"/>
          <w:color w:val="222222"/>
          <w:sz w:val="20"/>
          <w:szCs w:val="20"/>
          <w:lang w:eastAsia="hr-HR"/>
        </w:rPr>
        <w:t>ponovno pozdravio sve skupštinare, te je Verifikacijski odbor ust</w:t>
      </w: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vrdio da je i dalje pristutno 22</w:t>
      </w:r>
      <w:r w:rsidR="005B737E"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 skupština</w:t>
      </w: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ra</w:t>
      </w:r>
      <w:r w:rsidR="005B737E" w:rsidRPr="00011E91">
        <w:rPr>
          <w:rFonts w:eastAsia="Times New Roman" w:cstheme="minorHAnsi"/>
          <w:color w:val="222222"/>
          <w:sz w:val="20"/>
          <w:szCs w:val="20"/>
          <w:lang w:eastAsia="hr-HR"/>
        </w:rPr>
        <w:t>, što zadovoljava kvorum za zasjedanje prema Statutu čl.29 (2). N</w:t>
      </w: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adpolovična većina glasova je 12</w:t>
      </w:r>
      <w:r w:rsidR="005B737E" w:rsidRPr="00011E91">
        <w:rPr>
          <w:rFonts w:eastAsia="Times New Roman" w:cstheme="minorHAnsi"/>
          <w:color w:val="222222"/>
          <w:sz w:val="20"/>
          <w:szCs w:val="20"/>
          <w:lang w:eastAsia="hr-HR"/>
        </w:rPr>
        <w:t>.</w:t>
      </w:r>
    </w:p>
    <w:p w:rsidR="00083945" w:rsidRPr="00011E91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 </w:t>
      </w:r>
    </w:p>
    <w:p w:rsidR="00083945" w:rsidRPr="00011E91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b/>
          <w:bCs/>
          <w:color w:val="222222"/>
          <w:sz w:val="20"/>
          <w:szCs w:val="20"/>
          <w:lang w:eastAsia="hr-HR"/>
        </w:rPr>
        <w:t>1.3 </w:t>
      </w: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Usvajanje dnevnog reda</w:t>
      </w:r>
    </w:p>
    <w:p w:rsidR="00083945" w:rsidRPr="00011E91" w:rsidRDefault="00083945" w:rsidP="0008394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PG  je </w:t>
      </w:r>
      <w:r w:rsidR="00287B01" w:rsidRPr="00011E91">
        <w:rPr>
          <w:rFonts w:eastAsia="Times New Roman" w:cstheme="minorHAnsi"/>
          <w:color w:val="222222"/>
          <w:sz w:val="20"/>
          <w:szCs w:val="20"/>
          <w:lang w:eastAsia="hr-HR"/>
        </w:rPr>
        <w:t>obavijesti skupštinare da se iz dnevnog reda briše točka 6.- Izglasavanje za isključenje BK Silent iz članstva, budući je članica podmirila svoje financijske obaveze i platila godišnju članarinu. Takav prijedlog dnevnog reda dao je</w:t>
      </w: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 na usvajanje</w:t>
      </w:r>
      <w:r w:rsidR="009D0700" w:rsidRPr="00011E91">
        <w:rPr>
          <w:rFonts w:eastAsia="Times New Roman" w:cstheme="minorHAnsi"/>
          <w:color w:val="222222"/>
          <w:sz w:val="20"/>
          <w:szCs w:val="20"/>
          <w:lang w:eastAsia="hr-HR"/>
        </w:rPr>
        <w:t>.</w:t>
      </w: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 </w:t>
      </w:r>
    </w:p>
    <w:p w:rsidR="00E3689D" w:rsidRPr="00011E91" w:rsidRDefault="00E3689D" w:rsidP="0008394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eastAsia="hr-HR"/>
        </w:rPr>
      </w:pPr>
    </w:p>
    <w:p w:rsidR="00083945" w:rsidRPr="00011E91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Prihvaćeno jednoglasno.</w:t>
      </w:r>
    </w:p>
    <w:p w:rsidR="00083945" w:rsidRPr="00011E91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 </w:t>
      </w:r>
    </w:p>
    <w:p w:rsidR="00083945" w:rsidRPr="00011E91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b/>
          <w:bCs/>
          <w:color w:val="222222"/>
          <w:sz w:val="20"/>
          <w:szCs w:val="20"/>
          <w:lang w:eastAsia="hr-HR"/>
        </w:rPr>
        <w:t xml:space="preserve">2. Ovjera zapisnika i odluka </w:t>
      </w:r>
      <w:r w:rsidR="00287B01" w:rsidRPr="00011E91">
        <w:rPr>
          <w:rFonts w:eastAsia="Times New Roman" w:cstheme="minorHAnsi"/>
          <w:b/>
          <w:bCs/>
          <w:color w:val="222222"/>
          <w:sz w:val="20"/>
          <w:szCs w:val="20"/>
          <w:lang w:eastAsia="hr-HR"/>
        </w:rPr>
        <w:t>izvanredne</w:t>
      </w:r>
      <w:r w:rsidRPr="00011E91">
        <w:rPr>
          <w:rFonts w:eastAsia="Times New Roman" w:cstheme="minorHAnsi"/>
          <w:b/>
          <w:bCs/>
          <w:color w:val="222222"/>
          <w:sz w:val="20"/>
          <w:szCs w:val="20"/>
          <w:lang w:eastAsia="hr-HR"/>
        </w:rPr>
        <w:t xml:space="preserve"> skupštine Saveza održane</w:t>
      </w:r>
      <w:r w:rsidR="00CE6D67" w:rsidRPr="00011E91">
        <w:rPr>
          <w:rFonts w:eastAsia="Times New Roman" w:cstheme="minorHAnsi"/>
          <w:b/>
          <w:bCs/>
          <w:color w:val="222222"/>
          <w:sz w:val="20"/>
          <w:szCs w:val="20"/>
          <w:lang w:eastAsia="hr-HR"/>
        </w:rPr>
        <w:t xml:space="preserve"> </w:t>
      </w:r>
      <w:r w:rsidR="00287B01" w:rsidRPr="00011E91">
        <w:rPr>
          <w:rFonts w:eastAsia="Times New Roman" w:cstheme="minorHAnsi"/>
          <w:b/>
          <w:bCs/>
          <w:color w:val="222222"/>
          <w:sz w:val="20"/>
          <w:szCs w:val="20"/>
          <w:lang w:eastAsia="hr-HR"/>
        </w:rPr>
        <w:t>20.prosinca 2018</w:t>
      </w:r>
      <w:r w:rsidRPr="00011E91">
        <w:rPr>
          <w:rFonts w:eastAsia="Times New Roman" w:cstheme="minorHAnsi"/>
          <w:b/>
          <w:bCs/>
          <w:color w:val="222222"/>
          <w:sz w:val="20"/>
          <w:szCs w:val="20"/>
          <w:lang w:eastAsia="hr-HR"/>
        </w:rPr>
        <w:t>.</w:t>
      </w:r>
    </w:p>
    <w:p w:rsidR="00083945" w:rsidRPr="00011E91" w:rsidRDefault="00083945" w:rsidP="0008394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Budući da na ove dokumente nije bilo primjedbi PG je predložio da se isti ovjere.</w:t>
      </w:r>
    </w:p>
    <w:p w:rsidR="00083945" w:rsidRPr="00011E91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 </w:t>
      </w:r>
    </w:p>
    <w:p w:rsidR="00083945" w:rsidRPr="00011E91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Prihvaćeno jednoglasno.</w:t>
      </w:r>
    </w:p>
    <w:p w:rsidR="00125F38" w:rsidRDefault="00125F38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</w:p>
    <w:p w:rsidR="00CE6D67" w:rsidRPr="00011E91" w:rsidRDefault="00EC5F9D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b/>
          <w:color w:val="222222"/>
          <w:sz w:val="20"/>
          <w:szCs w:val="20"/>
          <w:lang w:eastAsia="hr-HR"/>
        </w:rPr>
        <w:lastRenderedPageBreak/>
        <w:t xml:space="preserve">3. </w:t>
      </w:r>
      <w:r w:rsidR="00CE6D67" w:rsidRPr="00011E91">
        <w:rPr>
          <w:rFonts w:eastAsia="Times New Roman" w:cstheme="minorHAnsi"/>
          <w:b/>
          <w:color w:val="222222"/>
          <w:sz w:val="20"/>
          <w:szCs w:val="20"/>
          <w:lang w:eastAsia="hr-HR"/>
        </w:rPr>
        <w:t>U</w:t>
      </w:r>
      <w:r w:rsidR="00287B01" w:rsidRPr="00011E91">
        <w:rPr>
          <w:rFonts w:eastAsia="Times New Roman" w:cstheme="minorHAnsi"/>
          <w:b/>
          <w:color w:val="222222"/>
          <w:sz w:val="20"/>
          <w:szCs w:val="20"/>
          <w:lang w:eastAsia="hr-HR"/>
        </w:rPr>
        <w:t>svajanje izvješća o radu za 2018</w:t>
      </w:r>
      <w:r w:rsidR="00CE6D67" w:rsidRPr="00011E91">
        <w:rPr>
          <w:rFonts w:eastAsia="Times New Roman" w:cstheme="minorHAnsi"/>
          <w:b/>
          <w:color w:val="222222"/>
          <w:sz w:val="20"/>
          <w:szCs w:val="20"/>
          <w:lang w:eastAsia="hr-HR"/>
        </w:rPr>
        <w:t>.</w:t>
      </w:r>
    </w:p>
    <w:p w:rsidR="00CE6D67" w:rsidRPr="00011E91" w:rsidRDefault="00CE6D67" w:rsidP="00083945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b/>
          <w:color w:val="222222"/>
          <w:sz w:val="20"/>
          <w:szCs w:val="20"/>
          <w:lang w:eastAsia="hr-HR"/>
        </w:rPr>
        <w:t>3.1 Programsko izvješće</w:t>
      </w:r>
    </w:p>
    <w:p w:rsidR="00A64949" w:rsidRPr="00011E91" w:rsidRDefault="00287B01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PG otvorio je raspravu vezanu uz programsko izvješće za 2018. Budući nije bilo primjedbi, isto je dao na usvajanje.</w:t>
      </w:r>
    </w:p>
    <w:p w:rsidR="00287B01" w:rsidRPr="00011E91" w:rsidRDefault="00287B01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</w:p>
    <w:p w:rsidR="00CE6D67" w:rsidRPr="00011E91" w:rsidRDefault="00A64949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Prihvaćeno jednoglasno (odluka 1)</w:t>
      </w:r>
    </w:p>
    <w:p w:rsidR="00CE6D67" w:rsidRPr="00011E91" w:rsidRDefault="00CE6D67" w:rsidP="00083945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0"/>
          <w:szCs w:val="20"/>
          <w:lang w:eastAsia="hr-HR"/>
        </w:rPr>
      </w:pPr>
    </w:p>
    <w:p w:rsidR="00CE6D67" w:rsidRPr="00011E91" w:rsidRDefault="00CE6D67" w:rsidP="00083945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b/>
          <w:color w:val="222222"/>
          <w:sz w:val="20"/>
          <w:szCs w:val="20"/>
          <w:lang w:eastAsia="hr-HR"/>
        </w:rPr>
        <w:t>3.2 Financijsko izvješće</w:t>
      </w:r>
    </w:p>
    <w:p w:rsidR="00287B01" w:rsidRPr="00011E91" w:rsidRDefault="00287B01" w:rsidP="00287B0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PG otvorio je raspravu vezanu uz </w:t>
      </w: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financijsko</w:t>
      </w: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 izvješće za 2018. Budući nije bilo primjedbi, isto je dao na usvajanje.</w:t>
      </w:r>
    </w:p>
    <w:p w:rsidR="00CE6D67" w:rsidRPr="00011E91" w:rsidRDefault="00CE6D67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</w:p>
    <w:p w:rsidR="00202A28" w:rsidRPr="00011E91" w:rsidRDefault="00A64949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Prihvaćeno jednoglasno (odluka 2)</w:t>
      </w:r>
    </w:p>
    <w:p w:rsidR="00083945" w:rsidRPr="00011E91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 </w:t>
      </w:r>
    </w:p>
    <w:p w:rsidR="00083945" w:rsidRPr="00011E91" w:rsidRDefault="00EC5F9D" w:rsidP="0008394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20"/>
          <w:szCs w:val="20"/>
          <w:lang w:eastAsia="hr-HR"/>
        </w:rPr>
      </w:pPr>
      <w:r w:rsidRPr="00011E91">
        <w:rPr>
          <w:rFonts w:eastAsia="Times New Roman" w:cstheme="minorHAnsi"/>
          <w:b/>
          <w:bCs/>
          <w:color w:val="222222"/>
          <w:sz w:val="20"/>
          <w:szCs w:val="20"/>
          <w:lang w:eastAsia="hr-HR"/>
        </w:rPr>
        <w:t>4</w:t>
      </w:r>
      <w:r w:rsidR="00083945" w:rsidRPr="00011E91">
        <w:rPr>
          <w:rFonts w:eastAsia="Times New Roman" w:cstheme="minorHAnsi"/>
          <w:b/>
          <w:bCs/>
          <w:color w:val="222222"/>
          <w:sz w:val="20"/>
          <w:szCs w:val="20"/>
          <w:lang w:eastAsia="hr-HR"/>
        </w:rPr>
        <w:t>. </w:t>
      </w:r>
      <w:r w:rsidR="00287B01" w:rsidRPr="00011E91">
        <w:rPr>
          <w:rFonts w:eastAsia="Times New Roman" w:cstheme="minorHAnsi"/>
          <w:b/>
          <w:bCs/>
          <w:color w:val="333333"/>
          <w:sz w:val="20"/>
          <w:szCs w:val="20"/>
          <w:lang w:eastAsia="hr-HR"/>
        </w:rPr>
        <w:t>Rebalans</w:t>
      </w:r>
      <w:r w:rsidR="00CE6D67" w:rsidRPr="00011E91">
        <w:rPr>
          <w:rFonts w:eastAsia="Times New Roman" w:cstheme="minorHAnsi"/>
          <w:b/>
          <w:bCs/>
          <w:color w:val="333333"/>
          <w:sz w:val="20"/>
          <w:szCs w:val="20"/>
          <w:lang w:eastAsia="hr-HR"/>
        </w:rPr>
        <w:t xml:space="preserve"> </w:t>
      </w:r>
      <w:r w:rsidR="00083945" w:rsidRPr="00011E91">
        <w:rPr>
          <w:rFonts w:eastAsia="Times New Roman" w:cstheme="minorHAnsi"/>
          <w:b/>
          <w:bCs/>
          <w:color w:val="333333"/>
          <w:sz w:val="20"/>
          <w:szCs w:val="20"/>
          <w:lang w:eastAsia="hr-HR"/>
        </w:rPr>
        <w:t>f</w:t>
      </w:r>
      <w:r w:rsidR="00CE6D67" w:rsidRPr="00011E91">
        <w:rPr>
          <w:rFonts w:eastAsia="Times New Roman" w:cstheme="minorHAnsi"/>
          <w:b/>
          <w:bCs/>
          <w:color w:val="333333"/>
          <w:sz w:val="20"/>
          <w:szCs w:val="20"/>
          <w:lang w:eastAsia="hr-HR"/>
        </w:rPr>
        <w:t xml:space="preserve">inancijskog plana </w:t>
      </w:r>
      <w:r w:rsidR="00287B01" w:rsidRPr="00011E91">
        <w:rPr>
          <w:rFonts w:eastAsia="Times New Roman" w:cstheme="minorHAnsi"/>
          <w:b/>
          <w:bCs/>
          <w:color w:val="333333"/>
          <w:sz w:val="20"/>
          <w:szCs w:val="20"/>
          <w:lang w:eastAsia="hr-HR"/>
        </w:rPr>
        <w:t>za 2019</w:t>
      </w:r>
      <w:r w:rsidR="00083945" w:rsidRPr="00011E91">
        <w:rPr>
          <w:rFonts w:eastAsia="Times New Roman" w:cstheme="minorHAnsi"/>
          <w:b/>
          <w:bCs/>
          <w:color w:val="333333"/>
          <w:sz w:val="20"/>
          <w:szCs w:val="20"/>
          <w:lang w:eastAsia="hr-HR"/>
        </w:rPr>
        <w:t>.</w:t>
      </w:r>
      <w:r w:rsidR="00CE6D67" w:rsidRPr="00011E91">
        <w:rPr>
          <w:rFonts w:eastAsia="Times New Roman" w:cstheme="minorHAnsi"/>
          <w:b/>
          <w:bCs/>
          <w:color w:val="333333"/>
          <w:sz w:val="20"/>
          <w:szCs w:val="20"/>
          <w:lang w:eastAsia="hr-HR"/>
        </w:rPr>
        <w:t xml:space="preserve"> godinu</w:t>
      </w:r>
    </w:p>
    <w:p w:rsidR="00BE3A65" w:rsidRPr="00011E91" w:rsidRDefault="00CD57D0" w:rsidP="0008394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333333"/>
          <w:sz w:val="20"/>
          <w:szCs w:val="20"/>
          <w:lang w:eastAsia="hr-HR"/>
        </w:rPr>
        <w:t xml:space="preserve">PG je </w:t>
      </w:r>
      <w:r w:rsidR="00287B01" w:rsidRPr="00011E91">
        <w:rPr>
          <w:rFonts w:eastAsia="Times New Roman" w:cstheme="minorHAnsi"/>
          <w:color w:val="333333"/>
          <w:sz w:val="20"/>
          <w:szCs w:val="20"/>
          <w:lang w:eastAsia="hr-HR"/>
        </w:rPr>
        <w:t>istaknuo da su svi dobili prijedlog rebalansa financijskog plana za 2019, te otvorio raspravu.</w:t>
      </w:r>
    </w:p>
    <w:p w:rsidR="00BE3A65" w:rsidRPr="00011E91" w:rsidRDefault="00287B01" w:rsidP="0008394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333333"/>
          <w:sz w:val="20"/>
          <w:szCs w:val="20"/>
          <w:lang w:eastAsia="hr-HR"/>
        </w:rPr>
        <w:t xml:space="preserve">GTC kratko je izvijestila da se nešto malo promijenio iznos za razvojni program II/1 za igrače Ban i Sadaić, u odnosu na ono što je bilo pisalo </w:t>
      </w:r>
      <w:r w:rsidR="0051127C">
        <w:rPr>
          <w:rFonts w:eastAsia="Times New Roman" w:cstheme="minorHAnsi"/>
          <w:color w:val="333333"/>
          <w:sz w:val="20"/>
          <w:szCs w:val="20"/>
          <w:lang w:eastAsia="hr-HR"/>
        </w:rPr>
        <w:t>u materijalima koje</w:t>
      </w:r>
      <w:bookmarkStart w:id="0" w:name="_GoBack"/>
      <w:bookmarkEnd w:id="0"/>
      <w:r w:rsidRPr="00011E91">
        <w:rPr>
          <w:rFonts w:eastAsia="Times New Roman" w:cstheme="minorHAnsi"/>
          <w:color w:val="333333"/>
          <w:sz w:val="20"/>
          <w:szCs w:val="20"/>
          <w:lang w:eastAsia="hr-HR"/>
        </w:rPr>
        <w:t xml:space="preserve"> su dobili. </w:t>
      </w:r>
      <w:r w:rsidRPr="00011E91">
        <w:rPr>
          <w:rFonts w:eastAsia="Times New Roman" w:cstheme="minorHAnsi"/>
          <w:sz w:val="20"/>
          <w:szCs w:val="20"/>
          <w:lang w:eastAsia="hr-HR"/>
        </w:rPr>
        <w:t>Budući drugih primjedbi nije bilo</w:t>
      </w:r>
      <w:r w:rsidR="00BE3A65" w:rsidRPr="00011E91">
        <w:rPr>
          <w:rFonts w:eastAsia="Times New Roman" w:cstheme="minorHAnsi"/>
          <w:sz w:val="20"/>
          <w:szCs w:val="20"/>
          <w:lang w:eastAsia="hr-HR"/>
        </w:rPr>
        <w:t xml:space="preserve">, PG </w:t>
      </w:r>
      <w:r w:rsidR="00CD57D0" w:rsidRPr="00011E91">
        <w:rPr>
          <w:rFonts w:eastAsia="Times New Roman" w:cstheme="minorHAnsi"/>
          <w:sz w:val="20"/>
          <w:szCs w:val="20"/>
          <w:lang w:eastAsia="hr-HR"/>
        </w:rPr>
        <w:t xml:space="preserve">je </w:t>
      </w:r>
      <w:r w:rsidR="00BE3A65" w:rsidRPr="00011E91">
        <w:rPr>
          <w:rFonts w:eastAsia="Times New Roman" w:cstheme="minorHAnsi"/>
          <w:sz w:val="20"/>
          <w:szCs w:val="20"/>
          <w:lang w:eastAsia="hr-HR"/>
        </w:rPr>
        <w:t xml:space="preserve">isti </w:t>
      </w:r>
      <w:r w:rsidR="00CD57D0" w:rsidRPr="00011E91">
        <w:rPr>
          <w:rFonts w:eastAsia="Times New Roman" w:cstheme="minorHAnsi"/>
          <w:sz w:val="20"/>
          <w:szCs w:val="20"/>
          <w:lang w:eastAsia="hr-HR"/>
        </w:rPr>
        <w:t xml:space="preserve">dao </w:t>
      </w:r>
      <w:r w:rsidR="00BE3A65" w:rsidRPr="00011E91">
        <w:rPr>
          <w:rFonts w:eastAsia="Times New Roman" w:cstheme="minorHAnsi"/>
          <w:sz w:val="20"/>
          <w:szCs w:val="20"/>
          <w:lang w:eastAsia="hr-HR"/>
        </w:rPr>
        <w:t>na usvajanje.</w:t>
      </w:r>
    </w:p>
    <w:p w:rsidR="00BE3A65" w:rsidRPr="00011E91" w:rsidRDefault="00BE3A65" w:rsidP="00083945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:rsidR="00BE3A65" w:rsidRPr="00011E91" w:rsidRDefault="00BE3A65" w:rsidP="00083945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 w:rsidRPr="00011E91">
        <w:rPr>
          <w:rFonts w:eastAsia="Times New Roman" w:cstheme="minorHAnsi"/>
          <w:sz w:val="20"/>
          <w:szCs w:val="20"/>
          <w:lang w:eastAsia="hr-HR"/>
        </w:rPr>
        <w:t>Jednoglasno usvojeno</w:t>
      </w:r>
      <w:r w:rsidR="00766A3E" w:rsidRPr="00011E91">
        <w:rPr>
          <w:rFonts w:eastAsia="Times New Roman" w:cstheme="minorHAnsi"/>
          <w:sz w:val="20"/>
          <w:szCs w:val="20"/>
          <w:lang w:eastAsia="hr-HR"/>
        </w:rPr>
        <w:t xml:space="preserve">  (</w:t>
      </w:r>
      <w:r w:rsidR="00A64949" w:rsidRPr="00011E91">
        <w:rPr>
          <w:rFonts w:eastAsia="Times New Roman" w:cstheme="minorHAnsi"/>
          <w:sz w:val="20"/>
          <w:szCs w:val="20"/>
          <w:lang w:eastAsia="hr-HR"/>
        </w:rPr>
        <w:t>odluka 3</w:t>
      </w:r>
      <w:r w:rsidRPr="00011E91">
        <w:rPr>
          <w:rFonts w:eastAsia="Times New Roman" w:cstheme="minorHAnsi"/>
          <w:sz w:val="20"/>
          <w:szCs w:val="20"/>
          <w:lang w:eastAsia="hr-HR"/>
        </w:rPr>
        <w:t>).</w:t>
      </w:r>
    </w:p>
    <w:p w:rsidR="00BE3A65" w:rsidRPr="00011E91" w:rsidRDefault="00BE3A65" w:rsidP="00083945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:rsidR="009C25EB" w:rsidRPr="00011E91" w:rsidRDefault="00EC5F9D" w:rsidP="009C25E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b/>
          <w:bCs/>
          <w:color w:val="222222"/>
          <w:sz w:val="20"/>
          <w:szCs w:val="20"/>
          <w:lang w:eastAsia="hr-HR"/>
        </w:rPr>
        <w:t>5</w:t>
      </w:r>
      <w:r w:rsidR="00083945" w:rsidRPr="00011E91">
        <w:rPr>
          <w:rFonts w:eastAsia="Times New Roman" w:cstheme="minorHAnsi"/>
          <w:b/>
          <w:bCs/>
          <w:color w:val="222222"/>
          <w:sz w:val="20"/>
          <w:szCs w:val="20"/>
          <w:lang w:eastAsia="hr-HR"/>
        </w:rPr>
        <w:t>. </w:t>
      </w:r>
      <w:r w:rsidR="00A64949" w:rsidRPr="00011E91">
        <w:rPr>
          <w:rFonts w:eastAsia="Times New Roman" w:cstheme="minorHAnsi"/>
          <w:b/>
          <w:bCs/>
          <w:color w:val="222222"/>
          <w:sz w:val="20"/>
          <w:szCs w:val="20"/>
          <w:lang w:eastAsia="hr-HR"/>
        </w:rPr>
        <w:t>I</w:t>
      </w:r>
      <w:r w:rsidR="008F7CE1" w:rsidRPr="00011E91">
        <w:rPr>
          <w:rFonts w:eastAsia="Times New Roman" w:cstheme="minorHAnsi"/>
          <w:b/>
          <w:bCs/>
          <w:color w:val="222222"/>
          <w:sz w:val="20"/>
          <w:szCs w:val="20"/>
          <w:lang w:eastAsia="hr-HR"/>
        </w:rPr>
        <w:t>zmjena i dopuna Natjecateljskog pravilnika</w:t>
      </w:r>
    </w:p>
    <w:p w:rsidR="008529F1" w:rsidRPr="00011E91" w:rsidRDefault="00E41621" w:rsidP="008F7CE1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bCs/>
          <w:color w:val="222222"/>
          <w:sz w:val="20"/>
          <w:szCs w:val="20"/>
          <w:lang w:eastAsia="hr-HR"/>
        </w:rPr>
        <w:t xml:space="preserve">PG je </w:t>
      </w:r>
      <w:r w:rsidR="008F7CE1" w:rsidRPr="00011E91">
        <w:rPr>
          <w:rFonts w:eastAsia="Times New Roman" w:cstheme="minorHAnsi"/>
          <w:bCs/>
          <w:color w:val="222222"/>
          <w:sz w:val="20"/>
          <w:szCs w:val="20"/>
          <w:lang w:eastAsia="hr-HR"/>
        </w:rPr>
        <w:t>istaknuo da se radi o ispravku članka 3.9. u kojem nedostaje riječ „do“, budući se ista iz</w:t>
      </w:r>
      <w:r w:rsidR="006D4199" w:rsidRPr="00011E91">
        <w:rPr>
          <w:rFonts w:eastAsia="Times New Roman" w:cstheme="minorHAnsi"/>
          <w:bCs/>
          <w:color w:val="222222"/>
          <w:sz w:val="20"/>
          <w:szCs w:val="20"/>
          <w:lang w:eastAsia="hr-HR"/>
        </w:rPr>
        <w:t>gubila u zadnjim izmjenama NP-a</w:t>
      </w:r>
      <w:r w:rsidR="008F7CE1" w:rsidRPr="00011E91">
        <w:rPr>
          <w:rFonts w:eastAsia="Times New Roman" w:cstheme="minorHAnsi"/>
          <w:bCs/>
          <w:color w:val="222222"/>
          <w:sz w:val="20"/>
          <w:szCs w:val="20"/>
          <w:lang w:eastAsia="hr-HR"/>
        </w:rPr>
        <w:t>.</w:t>
      </w:r>
    </w:p>
    <w:p w:rsidR="00C34204" w:rsidRPr="00011E91" w:rsidRDefault="003D39BA" w:rsidP="009C25EB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bCs/>
          <w:color w:val="222222"/>
          <w:sz w:val="20"/>
          <w:szCs w:val="20"/>
          <w:lang w:eastAsia="hr-HR"/>
        </w:rPr>
        <w:t xml:space="preserve">PG </w:t>
      </w:r>
      <w:r w:rsidR="00CD57D0" w:rsidRPr="00011E91">
        <w:rPr>
          <w:rFonts w:eastAsia="Times New Roman" w:cstheme="minorHAnsi"/>
          <w:bCs/>
          <w:color w:val="222222"/>
          <w:sz w:val="20"/>
          <w:szCs w:val="20"/>
          <w:lang w:eastAsia="hr-HR"/>
        </w:rPr>
        <w:t xml:space="preserve">je prijedlog dao </w:t>
      </w:r>
      <w:r w:rsidRPr="00011E91">
        <w:rPr>
          <w:rFonts w:eastAsia="Times New Roman" w:cstheme="minorHAnsi"/>
          <w:bCs/>
          <w:color w:val="222222"/>
          <w:sz w:val="20"/>
          <w:szCs w:val="20"/>
          <w:lang w:eastAsia="hr-HR"/>
        </w:rPr>
        <w:t>na usvajanje.</w:t>
      </w:r>
    </w:p>
    <w:p w:rsidR="009C25EB" w:rsidRPr="00011E91" w:rsidRDefault="009C25EB" w:rsidP="009C25EB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0"/>
          <w:szCs w:val="20"/>
          <w:lang w:eastAsia="hr-HR"/>
        </w:rPr>
      </w:pPr>
    </w:p>
    <w:p w:rsidR="009C25EB" w:rsidRPr="00011E91" w:rsidRDefault="00EF0564" w:rsidP="009C25EB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bCs/>
          <w:color w:val="222222"/>
          <w:sz w:val="20"/>
          <w:szCs w:val="20"/>
          <w:lang w:eastAsia="hr-HR"/>
        </w:rPr>
        <w:t xml:space="preserve">Prihvaćeno </w:t>
      </w:r>
      <w:r w:rsidR="00E3689D" w:rsidRPr="00011E91">
        <w:rPr>
          <w:rFonts w:eastAsia="Times New Roman" w:cstheme="minorHAnsi"/>
          <w:bCs/>
          <w:color w:val="222222"/>
          <w:sz w:val="20"/>
          <w:szCs w:val="20"/>
          <w:lang w:eastAsia="hr-HR"/>
        </w:rPr>
        <w:t>jednoglasno</w:t>
      </w:r>
      <w:r w:rsidR="009C25EB" w:rsidRPr="00011E91">
        <w:rPr>
          <w:rFonts w:eastAsia="Times New Roman" w:cstheme="minorHAnsi"/>
          <w:bCs/>
          <w:color w:val="222222"/>
          <w:sz w:val="20"/>
          <w:szCs w:val="20"/>
          <w:lang w:eastAsia="hr-HR"/>
        </w:rPr>
        <w:t xml:space="preserve"> (</w:t>
      </w:r>
      <w:r w:rsidR="00766A3E" w:rsidRPr="00011E91">
        <w:rPr>
          <w:rFonts w:eastAsia="Times New Roman" w:cstheme="minorHAnsi"/>
          <w:bCs/>
          <w:color w:val="222222"/>
          <w:sz w:val="20"/>
          <w:szCs w:val="20"/>
          <w:lang w:eastAsia="hr-HR"/>
        </w:rPr>
        <w:t>odluka</w:t>
      </w:r>
      <w:r w:rsidR="00A64949" w:rsidRPr="00011E91">
        <w:rPr>
          <w:rFonts w:eastAsia="Times New Roman" w:cstheme="minorHAnsi"/>
          <w:bCs/>
          <w:color w:val="222222"/>
          <w:sz w:val="20"/>
          <w:szCs w:val="20"/>
          <w:lang w:eastAsia="hr-HR"/>
        </w:rPr>
        <w:t xml:space="preserve"> 4</w:t>
      </w:r>
      <w:r w:rsidR="009C25EB" w:rsidRPr="00011E91">
        <w:rPr>
          <w:rFonts w:eastAsia="Times New Roman" w:cstheme="minorHAnsi"/>
          <w:bCs/>
          <w:color w:val="222222"/>
          <w:sz w:val="20"/>
          <w:szCs w:val="20"/>
          <w:lang w:eastAsia="hr-HR"/>
        </w:rPr>
        <w:t>).</w:t>
      </w:r>
    </w:p>
    <w:p w:rsidR="00083945" w:rsidRPr="00011E91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</w:p>
    <w:p w:rsidR="00A64949" w:rsidRPr="00011E91" w:rsidRDefault="00EC5F9D" w:rsidP="00A6494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b/>
          <w:bCs/>
          <w:color w:val="222222"/>
          <w:sz w:val="20"/>
          <w:szCs w:val="20"/>
          <w:lang w:eastAsia="hr-HR"/>
        </w:rPr>
        <w:t>6</w:t>
      </w:r>
      <w:r w:rsidR="00083945" w:rsidRPr="00011E91">
        <w:rPr>
          <w:rFonts w:eastAsia="Times New Roman" w:cstheme="minorHAnsi"/>
          <w:b/>
          <w:bCs/>
          <w:color w:val="222222"/>
          <w:sz w:val="20"/>
          <w:szCs w:val="20"/>
          <w:lang w:eastAsia="hr-HR"/>
        </w:rPr>
        <w:t xml:space="preserve">. </w:t>
      </w:r>
      <w:r w:rsidR="00A64949" w:rsidRPr="00011E91">
        <w:rPr>
          <w:rFonts w:eastAsia="Times New Roman" w:cstheme="minorHAnsi"/>
          <w:b/>
          <w:bCs/>
          <w:color w:val="222222"/>
          <w:sz w:val="20"/>
          <w:szCs w:val="20"/>
          <w:lang w:eastAsia="hr-HR"/>
        </w:rPr>
        <w:t>Razno</w:t>
      </w:r>
    </w:p>
    <w:p w:rsidR="00E41621" w:rsidRPr="00011E91" w:rsidRDefault="00E41621" w:rsidP="00A64949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bCs/>
          <w:color w:val="222222"/>
          <w:sz w:val="20"/>
          <w:szCs w:val="20"/>
          <w:lang w:eastAsia="hr-HR"/>
        </w:rPr>
        <w:t>PG je otvorio raspravu.</w:t>
      </w:r>
    </w:p>
    <w:p w:rsidR="00447509" w:rsidRPr="00011E91" w:rsidRDefault="008F7CE1" w:rsidP="00A64949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bCs/>
          <w:color w:val="222222"/>
          <w:sz w:val="20"/>
          <w:szCs w:val="20"/>
          <w:lang w:eastAsia="hr-HR"/>
        </w:rPr>
        <w:t>Kratko se povela rasprava oko dobivanja projekata za badminton u sklopu SDUŠ-a.</w:t>
      </w:r>
    </w:p>
    <w:p w:rsidR="00E41621" w:rsidRPr="00011E91" w:rsidRDefault="00E41621" w:rsidP="00A64949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0"/>
          <w:szCs w:val="20"/>
          <w:lang w:eastAsia="hr-HR"/>
        </w:rPr>
      </w:pPr>
    </w:p>
    <w:p w:rsidR="00A64949" w:rsidRPr="00011E91" w:rsidRDefault="00A64949" w:rsidP="00A64949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bCs/>
          <w:color w:val="222222"/>
          <w:sz w:val="20"/>
          <w:szCs w:val="20"/>
          <w:lang w:eastAsia="hr-HR"/>
        </w:rPr>
        <w:t>S obzirom da se prošlo kroz sve točke dnevnog reda, PG zaključio je skupštinu.</w:t>
      </w:r>
    </w:p>
    <w:p w:rsidR="00083945" w:rsidRPr="00011E91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</w:p>
    <w:p w:rsidR="00083945" w:rsidRPr="00011E91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b/>
          <w:bCs/>
          <w:color w:val="222222"/>
          <w:sz w:val="20"/>
          <w:szCs w:val="20"/>
          <w:lang w:eastAsia="hr-HR"/>
        </w:rPr>
        <w:t>ODLUKE:</w:t>
      </w:r>
    </w:p>
    <w:p w:rsidR="006D4199" w:rsidRPr="00011E91" w:rsidRDefault="00C36F73" w:rsidP="00274604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1. </w:t>
      </w:r>
      <w:r w:rsidR="00A64949" w:rsidRPr="00011E91">
        <w:rPr>
          <w:rFonts w:eastAsia="Times New Roman" w:cstheme="minorHAnsi"/>
          <w:color w:val="222222"/>
          <w:sz w:val="20"/>
          <w:szCs w:val="20"/>
          <w:lang w:eastAsia="hr-HR"/>
        </w:rPr>
        <w:t>Usvaj</w:t>
      </w:r>
      <w:r w:rsidR="008F7CE1" w:rsidRPr="00011E91">
        <w:rPr>
          <w:rFonts w:eastAsia="Times New Roman" w:cstheme="minorHAnsi"/>
          <w:color w:val="222222"/>
          <w:sz w:val="20"/>
          <w:szCs w:val="20"/>
          <w:lang w:eastAsia="hr-HR"/>
        </w:rPr>
        <w:t>a se programsko izvješće za 2018</w:t>
      </w:r>
      <w:r w:rsidR="00083945" w:rsidRPr="00011E91">
        <w:rPr>
          <w:rFonts w:eastAsia="Times New Roman" w:cstheme="minorHAnsi"/>
          <w:color w:val="222222"/>
          <w:sz w:val="20"/>
          <w:szCs w:val="20"/>
          <w:lang w:eastAsia="hr-HR"/>
        </w:rPr>
        <w:t>.</w:t>
      </w:r>
    </w:p>
    <w:p w:rsidR="006D4199" w:rsidRPr="00011E91" w:rsidRDefault="00C36F73" w:rsidP="00274604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2. </w:t>
      </w:r>
      <w:r w:rsidR="00A64949" w:rsidRPr="00011E91">
        <w:rPr>
          <w:rFonts w:eastAsia="Times New Roman" w:cstheme="minorHAnsi"/>
          <w:color w:val="222222"/>
          <w:sz w:val="20"/>
          <w:szCs w:val="20"/>
          <w:lang w:eastAsia="hr-HR"/>
        </w:rPr>
        <w:t>Usvaja</w:t>
      </w:r>
      <w:r w:rsidR="008F7CE1"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 se financijsko izvješće za 2018</w:t>
      </w:r>
      <w:r w:rsidR="00F767D8" w:rsidRPr="00011E91">
        <w:rPr>
          <w:rFonts w:eastAsia="Times New Roman" w:cstheme="minorHAnsi"/>
          <w:color w:val="222222"/>
          <w:sz w:val="20"/>
          <w:szCs w:val="20"/>
          <w:lang w:eastAsia="hr-HR"/>
        </w:rPr>
        <w:t>.</w:t>
      </w:r>
    </w:p>
    <w:p w:rsidR="006D4199" w:rsidRPr="00011E91" w:rsidRDefault="006D4199" w:rsidP="006D419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</w:p>
    <w:p w:rsidR="008F7CE1" w:rsidRPr="00011E91" w:rsidRDefault="00C36F73" w:rsidP="006D4199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3</w:t>
      </w:r>
      <w:r w:rsidR="00083945" w:rsidRPr="00011E91">
        <w:rPr>
          <w:rFonts w:eastAsia="Times New Roman" w:cstheme="minorHAnsi"/>
          <w:color w:val="222222"/>
          <w:sz w:val="20"/>
          <w:szCs w:val="20"/>
          <w:lang w:eastAsia="hr-HR"/>
        </w:rPr>
        <w:t>.</w:t>
      </w:r>
      <w:r w:rsidR="003928FA" w:rsidRPr="00011E91">
        <w:rPr>
          <w:rFonts w:eastAsia="Times New Roman" w:cstheme="minorHAnsi"/>
          <w:color w:val="000000" w:themeColor="text1"/>
          <w:sz w:val="20"/>
          <w:szCs w:val="20"/>
          <w:lang w:eastAsia="hr-HR"/>
        </w:rPr>
        <w:t xml:space="preserve"> Us</w:t>
      </w:r>
      <w:r w:rsidR="008F7CE1" w:rsidRPr="00011E91">
        <w:rPr>
          <w:rFonts w:eastAsia="Times New Roman" w:cstheme="minorHAnsi"/>
          <w:color w:val="000000" w:themeColor="text1"/>
          <w:sz w:val="20"/>
          <w:szCs w:val="20"/>
          <w:lang w:eastAsia="hr-HR"/>
        </w:rPr>
        <w:t>vaja se financijski plan za 2019</w:t>
      </w:r>
      <w:r w:rsidR="003928FA" w:rsidRPr="00011E91">
        <w:rPr>
          <w:rFonts w:eastAsia="Times New Roman" w:cstheme="minorHAnsi"/>
          <w:color w:val="000000" w:themeColor="text1"/>
          <w:sz w:val="20"/>
          <w:szCs w:val="20"/>
          <w:lang w:eastAsia="hr-HR"/>
        </w:rPr>
        <w:t>. godinu uz izmjenu i dopunu:</w:t>
      </w:r>
    </w:p>
    <w:p w:rsidR="008F7CE1" w:rsidRPr="00011E91" w:rsidRDefault="008F7CE1" w:rsidP="006D4199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000000" w:themeColor="text1"/>
          <w:sz w:val="20"/>
          <w:szCs w:val="20"/>
          <w:lang w:eastAsia="hr-HR"/>
        </w:rPr>
        <w:t>- povećan je iznos za administrativne troškove (plaće)</w:t>
      </w:r>
      <w:r w:rsidR="003954BF" w:rsidRPr="00011E91">
        <w:rPr>
          <w:rFonts w:eastAsia="Times New Roman" w:cstheme="minorHAnsi"/>
          <w:color w:val="000000" w:themeColor="text1"/>
          <w:sz w:val="20"/>
          <w:szCs w:val="20"/>
          <w:lang w:eastAsia="hr-HR"/>
        </w:rPr>
        <w:br/>
      </w:r>
      <w:r w:rsidR="003928FA" w:rsidRPr="00011E91">
        <w:rPr>
          <w:rFonts w:eastAsia="Times New Roman" w:cstheme="minorHAnsi"/>
          <w:color w:val="000000" w:themeColor="text1"/>
          <w:sz w:val="20"/>
          <w:szCs w:val="20"/>
          <w:lang w:eastAsia="hr-HR"/>
        </w:rPr>
        <w:t xml:space="preserve">- </w:t>
      </w:r>
      <w:r w:rsidRPr="00011E91">
        <w:rPr>
          <w:rFonts w:eastAsia="Times New Roman" w:cstheme="minorHAnsi"/>
          <w:color w:val="000000" w:themeColor="text1"/>
          <w:sz w:val="20"/>
          <w:szCs w:val="20"/>
          <w:lang w:eastAsia="hr-HR"/>
        </w:rPr>
        <w:t>uvršteni su igrači iz razvojnog programa II/1 HOO-a ( Ban, Sadaić, Misir, Janičić) te trener za razvoj ( Čimbur)</w:t>
      </w:r>
    </w:p>
    <w:p w:rsidR="003928FA" w:rsidRPr="00011E91" w:rsidRDefault="003928FA" w:rsidP="006D4199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000000" w:themeColor="text1"/>
          <w:sz w:val="20"/>
          <w:szCs w:val="20"/>
          <w:lang w:eastAsia="hr-HR"/>
        </w:rPr>
        <w:t xml:space="preserve">- u financijski plan je uvrštena stavka </w:t>
      </w:r>
      <w:r w:rsidR="008F7CE1" w:rsidRPr="00011E91">
        <w:rPr>
          <w:rFonts w:eastAsia="Times New Roman" w:cstheme="minorHAnsi"/>
          <w:color w:val="000000" w:themeColor="text1"/>
          <w:sz w:val="20"/>
          <w:szCs w:val="20"/>
          <w:lang w:eastAsia="hr-HR"/>
        </w:rPr>
        <w:t>ostalo pod vlastite rashode</w:t>
      </w:r>
      <w:r w:rsidRPr="00011E91">
        <w:rPr>
          <w:rFonts w:eastAsia="Times New Roman" w:cstheme="minorHAnsi"/>
          <w:color w:val="000000" w:themeColor="text1"/>
          <w:sz w:val="20"/>
          <w:szCs w:val="20"/>
          <w:lang w:eastAsia="hr-HR"/>
        </w:rPr>
        <w:t>.</w:t>
      </w:r>
    </w:p>
    <w:p w:rsidR="00083945" w:rsidRPr="00011E91" w:rsidRDefault="00083945" w:rsidP="006D419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</w:p>
    <w:p w:rsidR="00083945" w:rsidRPr="00011E91" w:rsidRDefault="00C36F73" w:rsidP="006D4199">
      <w:pPr>
        <w:spacing w:after="0"/>
        <w:jc w:val="both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color w:val="222222"/>
          <w:sz w:val="20"/>
          <w:szCs w:val="20"/>
          <w:lang w:eastAsia="hr-HR"/>
        </w:rPr>
        <w:t>4</w:t>
      </w:r>
      <w:r w:rsidR="00083945"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. </w:t>
      </w:r>
      <w:r w:rsidR="00FA6F8B" w:rsidRPr="00011E91">
        <w:rPr>
          <w:rFonts w:eastAsia="Times New Roman" w:cstheme="minorHAnsi"/>
          <w:color w:val="222222"/>
          <w:sz w:val="20"/>
          <w:szCs w:val="20"/>
          <w:lang w:eastAsia="hr-HR"/>
        </w:rPr>
        <w:t>Prihvaća</w:t>
      </w:r>
      <w:r w:rsidR="00A64949" w:rsidRPr="00011E91">
        <w:rPr>
          <w:rFonts w:eastAsia="Times New Roman" w:cstheme="minorHAnsi"/>
          <w:color w:val="222222"/>
          <w:sz w:val="20"/>
          <w:szCs w:val="20"/>
          <w:lang w:eastAsia="hr-HR"/>
        </w:rPr>
        <w:t>ju</w:t>
      </w:r>
      <w:r w:rsidR="00FA6F8B"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 </w:t>
      </w:r>
      <w:r w:rsidR="008F7CE1"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se </w:t>
      </w:r>
      <w:r w:rsidR="00A64949" w:rsidRPr="00011E91">
        <w:rPr>
          <w:rFonts w:eastAsia="Times New Roman" w:cstheme="minorHAnsi"/>
          <w:color w:val="222222"/>
          <w:sz w:val="20"/>
          <w:szCs w:val="20"/>
          <w:lang w:eastAsia="hr-HR"/>
        </w:rPr>
        <w:t>i</w:t>
      </w:r>
      <w:r w:rsidR="00FA6F8B"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zmjene </w:t>
      </w:r>
      <w:r w:rsidR="00EF0564"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u </w:t>
      </w:r>
      <w:r w:rsidR="008F7CE1" w:rsidRPr="00011E91">
        <w:rPr>
          <w:rFonts w:eastAsia="Times New Roman" w:cstheme="minorHAnsi"/>
          <w:color w:val="222222"/>
          <w:sz w:val="20"/>
          <w:szCs w:val="20"/>
          <w:lang w:eastAsia="hr-HR"/>
        </w:rPr>
        <w:t>Natjecateljskom pravilniku</w:t>
      </w:r>
      <w:r w:rsidR="003937D5" w:rsidRPr="00011E91">
        <w:rPr>
          <w:rFonts w:eastAsia="Times New Roman" w:cstheme="minorHAnsi"/>
          <w:color w:val="222222"/>
          <w:sz w:val="20"/>
          <w:szCs w:val="20"/>
          <w:lang w:eastAsia="hr-HR"/>
        </w:rPr>
        <w:t>:</w:t>
      </w:r>
      <w:r w:rsidR="00EF0564" w:rsidRPr="00011E91">
        <w:rPr>
          <w:rFonts w:eastAsia="Times New Roman" w:cstheme="minorHAnsi"/>
          <w:color w:val="222222"/>
          <w:sz w:val="20"/>
          <w:szCs w:val="20"/>
          <w:lang w:eastAsia="hr-HR"/>
        </w:rPr>
        <w:t xml:space="preserve"> </w:t>
      </w:r>
    </w:p>
    <w:p w:rsidR="008F7CE1" w:rsidRPr="008F7CE1" w:rsidRDefault="008F7CE1" w:rsidP="006D4199">
      <w:pPr>
        <w:spacing w:after="0" w:line="240" w:lineRule="auto"/>
        <w:jc w:val="both"/>
        <w:rPr>
          <w:rFonts w:eastAsia="Times New Roman" w:cstheme="minorHAnsi"/>
          <w:i/>
          <w:color w:val="000000"/>
          <w:sz w:val="20"/>
          <w:szCs w:val="20"/>
          <w:lang w:eastAsia="hr-HR"/>
        </w:rPr>
      </w:pPr>
      <w:r w:rsidRPr="008F7CE1">
        <w:rPr>
          <w:rFonts w:eastAsia="Times New Roman" w:cstheme="minorHAnsi"/>
          <w:i/>
          <w:sz w:val="20"/>
          <w:szCs w:val="20"/>
          <w:lang w:eastAsia="hr-HR"/>
        </w:rPr>
        <w:t xml:space="preserve">3.9 Na natjecanjima PH u pojedinačnim i parskim konkurencijama igra se jednostruki kup sistem bez razigravanja u skladu sa BWF-ovom shemom natjecanja. </w:t>
      </w:r>
      <w:r w:rsidRPr="008F7CE1">
        <w:rPr>
          <w:rFonts w:eastAsia="Times New Roman" w:cstheme="minorHAnsi"/>
          <w:i/>
          <w:color w:val="000000"/>
          <w:sz w:val="20"/>
          <w:szCs w:val="20"/>
          <w:lang w:eastAsia="hr-HR"/>
        </w:rPr>
        <w:t xml:space="preserve">Ako je na natjecanju PH prijavljeno </w:t>
      </w:r>
      <w:r w:rsidRPr="008F7CE1">
        <w:rPr>
          <w:rFonts w:eastAsia="Times New Roman" w:cstheme="minorHAnsi"/>
          <w:i/>
          <w:color w:val="0070C0"/>
          <w:sz w:val="20"/>
          <w:szCs w:val="20"/>
          <w:lang w:eastAsia="hr-HR"/>
        </w:rPr>
        <w:t>do</w:t>
      </w:r>
      <w:r w:rsidRPr="008F7CE1">
        <w:rPr>
          <w:rFonts w:eastAsia="Times New Roman" w:cstheme="minorHAnsi"/>
          <w:i/>
          <w:color w:val="000000"/>
          <w:sz w:val="20"/>
          <w:szCs w:val="20"/>
          <w:lang w:eastAsia="hr-HR"/>
        </w:rPr>
        <w:t xml:space="preserve"> 5 igrača odnosno parova, tada se igra po sistemu svako sa svakim, i tada 4. plasirani igrač odnosno par u poretku dobiva medalju i bodove jednako kao 3. plasirani igrač odnosno par. </w:t>
      </w:r>
    </w:p>
    <w:p w:rsidR="003937D5" w:rsidRPr="00011E91" w:rsidRDefault="003937D5" w:rsidP="006D4199">
      <w:pPr>
        <w:pStyle w:val="stavak"/>
        <w:ind w:firstLine="0"/>
        <w:jc w:val="left"/>
        <w:rPr>
          <w:rFonts w:asciiTheme="minorHAnsi" w:hAnsiTheme="minorHAnsi" w:cstheme="minorHAnsi"/>
          <w:sz w:val="20"/>
          <w:szCs w:val="20"/>
          <w:lang w:val="hr-HR"/>
        </w:rPr>
      </w:pPr>
    </w:p>
    <w:p w:rsidR="00083945" w:rsidRPr="00011E91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</w:p>
    <w:p w:rsidR="00083945" w:rsidRPr="00011E91" w:rsidRDefault="008F7CE1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b/>
          <w:bCs/>
          <w:color w:val="222222"/>
          <w:sz w:val="20"/>
          <w:szCs w:val="20"/>
          <w:lang w:eastAsia="hr-HR"/>
        </w:rPr>
        <w:t>Zapisničar: Maja Capuder</w:t>
      </w:r>
    </w:p>
    <w:p w:rsidR="00083945" w:rsidRPr="00011E91" w:rsidRDefault="00083945" w:rsidP="0008394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</w:p>
    <w:p w:rsidR="00EF0564" w:rsidRPr="00011E91" w:rsidRDefault="00EF0564" w:rsidP="00A12B5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0"/>
          <w:szCs w:val="20"/>
          <w:lang w:eastAsia="hr-HR"/>
        </w:rPr>
      </w:pPr>
    </w:p>
    <w:p w:rsidR="00E23A10" w:rsidRPr="00011E91" w:rsidRDefault="008F7CE1" w:rsidP="00A12B5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hr-HR"/>
        </w:rPr>
      </w:pPr>
      <w:r w:rsidRPr="00011E91">
        <w:rPr>
          <w:rFonts w:eastAsia="Times New Roman" w:cstheme="minorHAnsi"/>
          <w:b/>
          <w:bCs/>
          <w:color w:val="222222"/>
          <w:sz w:val="20"/>
          <w:szCs w:val="20"/>
          <w:lang w:eastAsia="hr-HR"/>
        </w:rPr>
        <w:t xml:space="preserve">Predsjednik Saveza: </w:t>
      </w:r>
      <w:r w:rsidR="00083945" w:rsidRPr="00011E91">
        <w:rPr>
          <w:rFonts w:eastAsia="Times New Roman" w:cstheme="minorHAnsi"/>
          <w:b/>
          <w:bCs/>
          <w:color w:val="222222"/>
          <w:sz w:val="20"/>
          <w:szCs w:val="20"/>
          <w:lang w:eastAsia="hr-HR"/>
        </w:rPr>
        <w:t xml:space="preserve"> Ratko Galjer</w:t>
      </w:r>
    </w:p>
    <w:sectPr w:rsidR="00E23A10" w:rsidRPr="00011E91" w:rsidSect="00B16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44163"/>
    <w:multiLevelType w:val="hybridMultilevel"/>
    <w:tmpl w:val="8FEE3F00"/>
    <w:lvl w:ilvl="0" w:tplc="A79C8A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D5327B"/>
    <w:multiLevelType w:val="hybridMultilevel"/>
    <w:tmpl w:val="8EFE3BCC"/>
    <w:lvl w:ilvl="0" w:tplc="A79C8A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945"/>
    <w:rsid w:val="00005612"/>
    <w:rsid w:val="00011E91"/>
    <w:rsid w:val="00061973"/>
    <w:rsid w:val="00083945"/>
    <w:rsid w:val="000C447F"/>
    <w:rsid w:val="000E61C6"/>
    <w:rsid w:val="001108F7"/>
    <w:rsid w:val="00125F38"/>
    <w:rsid w:val="001265A5"/>
    <w:rsid w:val="00186313"/>
    <w:rsid w:val="001B32C1"/>
    <w:rsid w:val="001F2F6A"/>
    <w:rsid w:val="002019BD"/>
    <w:rsid w:val="00202A28"/>
    <w:rsid w:val="002345FA"/>
    <w:rsid w:val="00261B15"/>
    <w:rsid w:val="00262422"/>
    <w:rsid w:val="00274604"/>
    <w:rsid w:val="00287B01"/>
    <w:rsid w:val="002B231B"/>
    <w:rsid w:val="0033344E"/>
    <w:rsid w:val="00336A0D"/>
    <w:rsid w:val="0035578A"/>
    <w:rsid w:val="003928FA"/>
    <w:rsid w:val="003937D5"/>
    <w:rsid w:val="00394BC0"/>
    <w:rsid w:val="003954BF"/>
    <w:rsid w:val="003D39BA"/>
    <w:rsid w:val="003E446C"/>
    <w:rsid w:val="00447509"/>
    <w:rsid w:val="0051127C"/>
    <w:rsid w:val="005123D4"/>
    <w:rsid w:val="005B737E"/>
    <w:rsid w:val="006C31FC"/>
    <w:rsid w:val="006D4199"/>
    <w:rsid w:val="006D761E"/>
    <w:rsid w:val="00766A3E"/>
    <w:rsid w:val="007A29BF"/>
    <w:rsid w:val="007C2C61"/>
    <w:rsid w:val="008500B3"/>
    <w:rsid w:val="008529F1"/>
    <w:rsid w:val="00891766"/>
    <w:rsid w:val="00896A7D"/>
    <w:rsid w:val="008C2560"/>
    <w:rsid w:val="008F7CE1"/>
    <w:rsid w:val="00930A26"/>
    <w:rsid w:val="00936165"/>
    <w:rsid w:val="009856D8"/>
    <w:rsid w:val="009A1CFF"/>
    <w:rsid w:val="009C25EB"/>
    <w:rsid w:val="009D0700"/>
    <w:rsid w:val="009D225B"/>
    <w:rsid w:val="00A12B5A"/>
    <w:rsid w:val="00A323AB"/>
    <w:rsid w:val="00A64949"/>
    <w:rsid w:val="00A804DD"/>
    <w:rsid w:val="00A81141"/>
    <w:rsid w:val="00A91860"/>
    <w:rsid w:val="00B16C82"/>
    <w:rsid w:val="00B95A30"/>
    <w:rsid w:val="00B95A97"/>
    <w:rsid w:val="00BC3F56"/>
    <w:rsid w:val="00BE3A65"/>
    <w:rsid w:val="00BF6694"/>
    <w:rsid w:val="00C34204"/>
    <w:rsid w:val="00C36F73"/>
    <w:rsid w:val="00CB7539"/>
    <w:rsid w:val="00CD5715"/>
    <w:rsid w:val="00CD57D0"/>
    <w:rsid w:val="00CE391A"/>
    <w:rsid w:val="00CE6D67"/>
    <w:rsid w:val="00DD30DE"/>
    <w:rsid w:val="00DF5038"/>
    <w:rsid w:val="00E3689D"/>
    <w:rsid w:val="00E41621"/>
    <w:rsid w:val="00E504B3"/>
    <w:rsid w:val="00EC5F9D"/>
    <w:rsid w:val="00EC6B83"/>
    <w:rsid w:val="00EF0564"/>
    <w:rsid w:val="00EF6E99"/>
    <w:rsid w:val="00F268D2"/>
    <w:rsid w:val="00F3604D"/>
    <w:rsid w:val="00F57320"/>
    <w:rsid w:val="00F767D8"/>
    <w:rsid w:val="00FA6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vak">
    <w:name w:val="stavak"/>
    <w:basedOn w:val="Normal"/>
    <w:rsid w:val="003937D5"/>
    <w:pPr>
      <w:autoSpaceDE w:val="0"/>
      <w:autoSpaceDN w:val="0"/>
      <w:spacing w:after="0" w:line="240" w:lineRule="auto"/>
      <w:ind w:firstLine="284"/>
      <w:jc w:val="both"/>
    </w:pPr>
    <w:rPr>
      <w:rFonts w:ascii="Arial" w:eastAsia="Times New Roman" w:hAnsi="Arial" w:cs="Arial"/>
      <w:sz w:val="24"/>
      <w:szCs w:val="24"/>
      <w:lang w:val="en-US" w:eastAsia="hr-HR"/>
    </w:rPr>
  </w:style>
  <w:style w:type="paragraph" w:customStyle="1" w:styleId="nabraj">
    <w:name w:val="nabraj"/>
    <w:basedOn w:val="Normal"/>
    <w:rsid w:val="003937D5"/>
    <w:pPr>
      <w:autoSpaceDE w:val="0"/>
      <w:autoSpaceDN w:val="0"/>
      <w:spacing w:after="0" w:line="240" w:lineRule="auto"/>
      <w:ind w:left="284"/>
      <w:jc w:val="both"/>
    </w:pPr>
    <w:rPr>
      <w:rFonts w:ascii="Arial" w:eastAsia="Times New Roman" w:hAnsi="Arial" w:cs="Arial"/>
      <w:sz w:val="24"/>
      <w:szCs w:val="24"/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vak">
    <w:name w:val="stavak"/>
    <w:basedOn w:val="Normal"/>
    <w:rsid w:val="003937D5"/>
    <w:pPr>
      <w:autoSpaceDE w:val="0"/>
      <w:autoSpaceDN w:val="0"/>
      <w:spacing w:after="0" w:line="240" w:lineRule="auto"/>
      <w:ind w:firstLine="284"/>
      <w:jc w:val="both"/>
    </w:pPr>
    <w:rPr>
      <w:rFonts w:ascii="Arial" w:eastAsia="Times New Roman" w:hAnsi="Arial" w:cs="Arial"/>
      <w:sz w:val="24"/>
      <w:szCs w:val="24"/>
      <w:lang w:val="en-US" w:eastAsia="hr-HR"/>
    </w:rPr>
  </w:style>
  <w:style w:type="paragraph" w:customStyle="1" w:styleId="nabraj">
    <w:name w:val="nabraj"/>
    <w:basedOn w:val="Normal"/>
    <w:rsid w:val="003937D5"/>
    <w:pPr>
      <w:autoSpaceDE w:val="0"/>
      <w:autoSpaceDN w:val="0"/>
      <w:spacing w:after="0" w:line="240" w:lineRule="auto"/>
      <w:ind w:left="284"/>
      <w:jc w:val="both"/>
    </w:pPr>
    <w:rPr>
      <w:rFonts w:ascii="Arial" w:eastAsia="Times New Roman" w:hAnsi="Arial" w:cs="Arial"/>
      <w:sz w:val="24"/>
      <w:szCs w:val="24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ZBS</dc:creator>
  <cp:lastModifiedBy>Maja</cp:lastModifiedBy>
  <cp:revision>11</cp:revision>
  <cp:lastPrinted>2018-02-26T13:13:00Z</cp:lastPrinted>
  <dcterms:created xsi:type="dcterms:W3CDTF">2019-02-27T09:58:00Z</dcterms:created>
  <dcterms:modified xsi:type="dcterms:W3CDTF">2019-02-27T11:15:00Z</dcterms:modified>
</cp:coreProperties>
</file>